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ADA" w:rsidRPr="009A0ADA" w:rsidRDefault="009A0ADA">
      <w:pPr>
        <w:rPr>
          <w:b/>
          <w:sz w:val="28"/>
          <w:u w:val="single"/>
        </w:rPr>
      </w:pPr>
      <w:r w:rsidRPr="009A0ADA">
        <w:rPr>
          <w:b/>
          <w:sz w:val="28"/>
          <w:u w:val="single"/>
        </w:rPr>
        <w:t>COTTON SKULL CAP</w:t>
      </w:r>
    </w:p>
    <w:p w:rsidR="0051297C" w:rsidRDefault="0051297C" w:rsidP="0051297C">
      <w:r>
        <w:t>SPECIFICATIONS:</w:t>
      </w:r>
    </w:p>
    <w:p w:rsidR="0051297C" w:rsidRDefault="0051297C" w:rsidP="0051297C"/>
    <w:p w:rsidR="0051297C" w:rsidRDefault="0051297C" w:rsidP="0051297C">
      <w:r>
        <w:t>1) DENIM COTTON CLOTH GREY COLOUR WITH LONG PEAK WITH BLACK PIPING AND FIVE ROWS STICHING ON THE PEAK.</w:t>
      </w:r>
    </w:p>
    <w:p w:rsidR="0051297C" w:rsidRDefault="0051297C" w:rsidP="0051297C">
      <w:r>
        <w:t>2) VELCRO AT THE BACK SIDE TO GIVE QUICK SECURE FIT.</w:t>
      </w:r>
    </w:p>
    <w:p w:rsidR="0051297C" w:rsidRDefault="0051297C" w:rsidP="0051297C">
      <w:r>
        <w:t>3) PRINTED BEML LOGO ON THE CAP (FRONT SIDE).</w:t>
      </w:r>
    </w:p>
    <w:p w:rsidR="0051297C" w:rsidRDefault="0051297C" w:rsidP="0051297C">
      <w:r>
        <w:t>4) COTTON CLOTH TO PROVIDE INSIDE LINING</w:t>
      </w:r>
    </w:p>
    <w:p w:rsidR="0051297C" w:rsidRDefault="0051297C" w:rsidP="0051297C">
      <w:r>
        <w:t>5) FOUR HOLES ON THE CAP TO BE PROVIDED FOR VENTILATION, COOLNESS AND COMFORT.</w:t>
      </w:r>
    </w:p>
    <w:p w:rsidR="0051297C" w:rsidRDefault="0051297C" w:rsidP="0051297C"/>
    <w:p w:rsidR="00895C9A" w:rsidRDefault="0051297C" w:rsidP="0051297C">
      <w:r>
        <w:t>ONE NO SAMPLE OF THE CAP TO BE SUBMITTED ALONG WITH THE TECHNICAL BID FOR TECHNICAL ACCEPTANCE.</w:t>
      </w:r>
      <w:bookmarkStart w:id="0" w:name="_GoBack"/>
      <w:bookmarkEnd w:id="0"/>
    </w:p>
    <w:sectPr w:rsidR="00895C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9A"/>
    <w:rsid w:val="0010429F"/>
    <w:rsid w:val="003A091D"/>
    <w:rsid w:val="0051297C"/>
    <w:rsid w:val="00895C9A"/>
    <w:rsid w:val="008D567B"/>
    <w:rsid w:val="009A0ADA"/>
    <w:rsid w:val="00DB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E9445"/>
  <w15:chartTrackingRefBased/>
  <w15:docId w15:val="{32FC6C01-8F6F-4A0E-B92B-F6350633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REENA   SANTOSH</dc:creator>
  <cp:keywords/>
  <dc:description/>
  <cp:lastModifiedBy>REENA   SANTOSH</cp:lastModifiedBy>
  <cp:revision>2</cp:revision>
  <dcterms:created xsi:type="dcterms:W3CDTF">2022-05-09T03:43:00Z</dcterms:created>
  <dcterms:modified xsi:type="dcterms:W3CDTF">2022-05-09T03:43:00Z</dcterms:modified>
</cp:coreProperties>
</file>